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</w:p>
    <w:p>
      <w:pPr>
        <w:pStyle w:val="7"/>
        <w:keepNext w:val="0"/>
        <w:keepLines w:val="0"/>
        <w:framePr w:w="16032" w:h="389" w:hRule="exact" w:wrap="around" w:vAnchor="page" w:hAnchor="page" w:x="386" w:y="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6"/>
          <w:b w:val="0"/>
          <w:bCs w:val="0"/>
          <w:i w:val="0"/>
          <w:iCs w:val="0"/>
          <w:smallCaps w:val="0"/>
          <w:strike w:val="0"/>
        </w:rPr>
        <w:t>职业技能等级认定成绩花名册</w:t>
      </w:r>
      <w:bookmarkEnd w:id="0"/>
    </w:p>
    <w:p>
      <w:pPr>
        <w:pStyle w:val="9"/>
        <w:keepNext w:val="0"/>
        <w:keepLines w:val="0"/>
        <w:framePr w:wrap="around" w:vAnchor="page" w:hAnchor="page" w:x="386" w:y="1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计划名称：2022年10月23日下午邢台技师学院收银员四级24人</w:t>
      </w:r>
    </w:p>
    <w:p>
      <w:pPr>
        <w:pStyle w:val="9"/>
        <w:keepNext w:val="0"/>
        <w:keepLines w:val="0"/>
        <w:framePr w:wrap="around" w:vAnchor="page" w:hAnchor="page" w:x="13509" w:y="1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填报日期：2022年10月25日</w:t>
      </w:r>
    </w:p>
    <w:p>
      <w:pPr>
        <w:pStyle w:val="11"/>
        <w:keepNext w:val="0"/>
        <w:keepLines w:val="0"/>
        <w:framePr w:w="2674" w:h="298" w:hRule="exact" w:wrap="around" w:vAnchor="page" w:hAnchor="page" w:x="13744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机构名称：邢台技师学院</w:t>
      </w:r>
    </w:p>
    <w:p>
      <w:pPr>
        <w:pStyle w:val="11"/>
        <w:keepNext w:val="0"/>
        <w:keepLines w:val="0"/>
        <w:framePr w:wrap="around" w:vAnchor="page" w:hAnchor="page" w:x="386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计划编号：22130500010024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602"/>
        <w:gridCol w:w="998"/>
        <w:gridCol w:w="403"/>
        <w:gridCol w:w="3101"/>
        <w:gridCol w:w="1296"/>
        <w:gridCol w:w="2203"/>
        <w:gridCol w:w="1800"/>
        <w:gridCol w:w="600"/>
        <w:gridCol w:w="600"/>
        <w:gridCol w:w="600"/>
        <w:gridCol w:w="600"/>
        <w:gridCol w:w="6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准考证号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性 别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证件号码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文化程度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职业工种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技能等级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考核成绩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职业 道德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技能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综合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工作 业绩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王孟杰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1063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马晓丹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0042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田磊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李晓辉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0012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袁娜娜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0781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李为敏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褚庆洁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郭司宇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张雪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0025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池丽霞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吴清红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</w:tbl>
    <w:p>
      <w:pPr>
        <w:pStyle w:val="11"/>
        <w:keepNext w:val="0"/>
        <w:keepLines w:val="0"/>
        <w:framePr w:wrap="around" w:vAnchor="page" w:hAnchor="page" w:x="386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填报人：</w:t>
      </w:r>
    </w:p>
    <w:p>
      <w:pPr>
        <w:pStyle w:val="11"/>
        <w:keepNext w:val="0"/>
        <w:keepLines w:val="0"/>
        <w:framePr w:w="989" w:h="293" w:hRule="exact" w:wrap="around" w:vAnchor="page" w:hAnchor="page" w:x="6391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负责人：</w:t>
      </w:r>
    </w:p>
    <w:p>
      <w:pPr>
        <w:pStyle w:val="11"/>
        <w:keepNext w:val="0"/>
        <w:keepLines w:val="0"/>
        <w:framePr w:w="1474" w:h="293" w:hRule="exact" w:wrap="around" w:vAnchor="page" w:hAnchor="page" w:x="12986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单位：（章）</w:t>
      </w:r>
    </w:p>
    <w:p>
      <w:pPr>
        <w:pStyle w:val="15"/>
        <w:keepNext w:val="0"/>
        <w:keepLines w:val="0"/>
        <w:framePr w:w="1795" w:h="250" w:hRule="exact" w:wrap="around" w:vAnchor="page" w:hAnchor="page" w:x="12122" w:y="1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14"/>
          <w:b w:val="0"/>
          <w:bCs w:val="0"/>
          <w:i w:val="0"/>
          <w:iCs w:val="0"/>
          <w:smallCaps w:val="0"/>
          <w:strike w:val="0"/>
        </w:rPr>
        <w:t>第 1 页，共 3 页。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p>
      <w:pPr>
        <w:pStyle w:val="7"/>
        <w:keepNext w:val="0"/>
        <w:keepLines w:val="0"/>
        <w:framePr w:w="16032" w:h="389" w:hRule="exact" w:wrap="around" w:vAnchor="page" w:hAnchor="page" w:x="386" w:y="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" w:name="bookmark2"/>
      <w:r>
        <w:rPr>
          <w:rStyle w:val="6"/>
          <w:b w:val="0"/>
          <w:bCs w:val="0"/>
          <w:i w:val="0"/>
          <w:iCs w:val="0"/>
          <w:smallCaps w:val="0"/>
          <w:strike w:val="0"/>
        </w:rPr>
        <w:t>职业技能等级认定成绩花名册</w:t>
      </w:r>
      <w:bookmarkEnd w:id="1"/>
    </w:p>
    <w:p>
      <w:pPr>
        <w:pStyle w:val="9"/>
        <w:keepNext w:val="0"/>
        <w:keepLines w:val="0"/>
        <w:framePr w:wrap="around" w:vAnchor="page" w:hAnchor="page" w:x="386" w:y="1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计划名称：2022年10月23日下午邢台技师学院收银员四级24人</w:t>
      </w:r>
    </w:p>
    <w:p>
      <w:pPr>
        <w:pStyle w:val="9"/>
        <w:keepNext w:val="0"/>
        <w:keepLines w:val="0"/>
        <w:framePr w:wrap="around" w:vAnchor="page" w:hAnchor="page" w:x="13509" w:y="1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填报日期：2022年10月25日</w:t>
      </w:r>
    </w:p>
    <w:p>
      <w:pPr>
        <w:pStyle w:val="11"/>
        <w:keepNext w:val="0"/>
        <w:keepLines w:val="0"/>
        <w:framePr w:w="2674" w:h="298" w:hRule="exact" w:wrap="around" w:vAnchor="page" w:hAnchor="page" w:x="13744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机构名称：邢台技师学院</w:t>
      </w:r>
    </w:p>
    <w:p>
      <w:pPr>
        <w:pStyle w:val="11"/>
        <w:keepNext w:val="0"/>
        <w:keepLines w:val="0"/>
        <w:framePr w:wrap="around" w:vAnchor="page" w:hAnchor="page" w:x="386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计划编号：22130500010024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602"/>
        <w:gridCol w:w="998"/>
        <w:gridCol w:w="403"/>
        <w:gridCol w:w="3101"/>
        <w:gridCol w:w="1296"/>
        <w:gridCol w:w="2203"/>
        <w:gridCol w:w="1800"/>
        <w:gridCol w:w="600"/>
        <w:gridCol w:w="600"/>
        <w:gridCol w:w="600"/>
        <w:gridCol w:w="600"/>
        <w:gridCol w:w="6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准考证号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性 别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证件号码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文化程度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职业工种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技能等级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考核成绩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7819" w:wrap="around" w:vAnchor="page" w:hAnchor="page" w:x="391" w:y="2392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职业 道德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技能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综合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工作 业绩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苏红洋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3688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王一钧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0022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郭霞芳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2764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尚海燕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2026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韩照伟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逯纪玲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122X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张金茹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缺考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陈圣霞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闫瑞莎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张梅菊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0263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谢素鹏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78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</w:tbl>
    <w:p>
      <w:pPr>
        <w:pStyle w:val="11"/>
        <w:keepNext w:val="0"/>
        <w:keepLines w:val="0"/>
        <w:framePr w:wrap="around" w:vAnchor="page" w:hAnchor="page" w:x="386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填报人：</w:t>
      </w:r>
    </w:p>
    <w:p>
      <w:pPr>
        <w:pStyle w:val="11"/>
        <w:keepNext w:val="0"/>
        <w:keepLines w:val="0"/>
        <w:framePr w:w="989" w:h="293" w:hRule="exact" w:wrap="around" w:vAnchor="page" w:hAnchor="page" w:x="6391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负责人：</w:t>
      </w:r>
    </w:p>
    <w:p>
      <w:pPr>
        <w:pStyle w:val="11"/>
        <w:keepNext w:val="0"/>
        <w:keepLines w:val="0"/>
        <w:framePr w:w="1474" w:h="293" w:hRule="exact" w:wrap="around" w:vAnchor="page" w:hAnchor="page" w:x="12986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单位：（章）</w:t>
      </w:r>
    </w:p>
    <w:p>
      <w:pPr>
        <w:pStyle w:val="15"/>
        <w:keepNext w:val="0"/>
        <w:keepLines w:val="0"/>
        <w:framePr w:w="1795" w:h="250" w:hRule="exact" w:wrap="around" w:vAnchor="page" w:hAnchor="page" w:x="12122" w:y="1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14"/>
          <w:b w:val="0"/>
          <w:bCs w:val="0"/>
          <w:i w:val="0"/>
          <w:iCs w:val="0"/>
          <w:smallCaps w:val="0"/>
          <w:strike w:val="0"/>
        </w:rPr>
        <w:t>第 2 页，共 3 页。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p>
      <w:pPr>
        <w:pStyle w:val="7"/>
        <w:keepNext w:val="0"/>
        <w:keepLines w:val="0"/>
        <w:framePr w:w="16032" w:h="389" w:hRule="exact" w:wrap="around" w:vAnchor="page" w:hAnchor="page" w:x="386" w:y="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4"/>
      <w:r>
        <w:rPr>
          <w:rStyle w:val="6"/>
          <w:b w:val="0"/>
          <w:bCs w:val="0"/>
          <w:i w:val="0"/>
          <w:iCs w:val="0"/>
          <w:smallCaps w:val="0"/>
          <w:strike w:val="0"/>
        </w:rPr>
        <w:t>职业技能等级认定成绩花名册</w:t>
      </w:r>
      <w:bookmarkEnd w:id="2"/>
    </w:p>
    <w:p>
      <w:pPr>
        <w:pStyle w:val="9"/>
        <w:keepNext w:val="0"/>
        <w:keepLines w:val="0"/>
        <w:framePr w:wrap="around" w:vAnchor="page" w:hAnchor="page" w:x="386" w:y="1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计划名称：2022年10月23日下午邢台技师学院收银员四级24人</w:t>
      </w:r>
    </w:p>
    <w:p>
      <w:pPr>
        <w:pStyle w:val="9"/>
        <w:keepNext w:val="0"/>
        <w:keepLines w:val="0"/>
        <w:framePr w:wrap="around" w:vAnchor="page" w:hAnchor="page" w:x="13509" w:y="1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填报日期：2022年10月25日</w:t>
      </w:r>
    </w:p>
    <w:p>
      <w:pPr>
        <w:pStyle w:val="11"/>
        <w:keepNext w:val="0"/>
        <w:keepLines w:val="0"/>
        <w:framePr w:wrap="around" w:vAnchor="page" w:hAnchor="page" w:x="386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计划编号：22130500010024</w:t>
      </w:r>
    </w:p>
    <w:p>
      <w:pPr>
        <w:pStyle w:val="11"/>
        <w:keepNext w:val="0"/>
        <w:keepLines w:val="0"/>
        <w:framePr w:w="2674" w:h="298" w:hRule="exact" w:wrap="around" w:vAnchor="page" w:hAnchor="page" w:x="13744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机构名称：邢台技师学院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602"/>
        <w:gridCol w:w="998"/>
        <w:gridCol w:w="403"/>
        <w:gridCol w:w="3101"/>
        <w:gridCol w:w="1296"/>
        <w:gridCol w:w="2203"/>
        <w:gridCol w:w="1800"/>
        <w:gridCol w:w="600"/>
        <w:gridCol w:w="600"/>
        <w:gridCol w:w="600"/>
        <w:gridCol w:w="600"/>
        <w:gridCol w:w="6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准考证号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性 别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证件号码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文化程度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职业工种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技能等级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考核成绩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6022" w:h="2419" w:wrap="around" w:vAnchor="page" w:hAnchor="page" w:x="391" w:y="2392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职业 道德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技能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综合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工作 业绩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程立影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2029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6"/>
                <w:szCs w:val="26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2210231305000100038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魏华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2068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收银员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四级/中级工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framePr w:w="16022" w:h="2419" w:wrap="around" w:vAnchor="page" w:hAnchor="page" w:x="391" w:y="23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vertAlign w:val="subscript"/>
              </w:rPr>
              <w:t>—</w:t>
            </w:r>
          </w:p>
        </w:tc>
      </w:tr>
    </w:tbl>
    <w:p>
      <w:pPr>
        <w:pStyle w:val="9"/>
        <w:keepNext w:val="0"/>
        <w:keepLines w:val="0"/>
        <w:framePr w:wrap="around" w:vAnchor="page" w:hAnchor="page" w:x="386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填报人：</w:t>
      </w:r>
    </w:p>
    <w:p>
      <w:pPr>
        <w:pStyle w:val="9"/>
        <w:keepNext w:val="0"/>
        <w:keepLines w:val="0"/>
        <w:framePr w:wrap="around" w:vAnchor="page" w:hAnchor="page" w:x="6391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负责人：</w:t>
      </w:r>
    </w:p>
    <w:p>
      <w:pPr>
        <w:pStyle w:val="9"/>
        <w:keepNext w:val="0"/>
        <w:keepLines w:val="0"/>
        <w:framePr w:w="1474" w:h="293" w:hRule="exact" w:wrap="around" w:vAnchor="page" w:hAnchor="page" w:x="12986" w:y="10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8"/>
          <w:b w:val="0"/>
          <w:bCs w:val="0"/>
          <w:i w:val="0"/>
          <w:iCs w:val="0"/>
          <w:smallCaps w:val="0"/>
          <w:strike w:val="0"/>
        </w:rPr>
        <w:t>单位：（章）</w:t>
      </w:r>
    </w:p>
    <w:p>
      <w:pPr>
        <w:pStyle w:val="15"/>
        <w:keepNext w:val="0"/>
        <w:keepLines w:val="0"/>
        <w:framePr w:w="1795" w:h="250" w:hRule="exact" w:wrap="around" w:vAnchor="page" w:hAnchor="page" w:x="12122" w:y="1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14"/>
          <w:b w:val="0"/>
          <w:bCs w:val="0"/>
          <w:i w:val="0"/>
          <w:iCs w:val="0"/>
          <w:smallCaps w:val="0"/>
          <w:strike w:val="0"/>
        </w:rPr>
        <w:t>第 3 页，共 3 页。</w:t>
      </w:r>
    </w:p>
    <w:p>
      <w:pPr>
        <w:widowControl w:val="0"/>
        <w:spacing w:line="1" w:lineRule="exact"/>
      </w:pPr>
      <w:bookmarkStart w:id="3" w:name="_GoBack"/>
      <w:bookmarkEnd w:id="3"/>
    </w:p>
    <w:sectPr>
      <w:footnotePr>
        <w:numFmt w:val="decimal"/>
      </w:footnotePr>
      <w:pgSz w:w="16840" w:h="11900" w:orient="landscape"/>
      <w:pgMar w:top="360" w:right="360" w:bottom="360" w:left="36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D511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2_"/>
    <w:basedOn w:val="3"/>
    <w:link w:val="5"/>
    <w:uiPriority w:val="0"/>
    <w:rPr>
      <w:sz w:val="20"/>
      <w:szCs w:val="20"/>
      <w:u w:val="none"/>
      <w:lang w:val="zh-CN" w:eastAsia="zh-CN" w:bidi="zh-CN"/>
    </w:rPr>
  </w:style>
  <w:style w:type="paragraph" w:customStyle="1" w:styleId="5">
    <w:name w:val="Header or footer|2"/>
    <w:basedOn w:val="1"/>
    <w:link w:val="4"/>
    <w:uiPriority w:val="0"/>
    <w:pPr>
      <w:widowControl w:val="0"/>
      <w:shd w:val="clear" w:color="auto" w:fill="auto"/>
    </w:pPr>
    <w:rPr>
      <w:sz w:val="20"/>
      <w:szCs w:val="20"/>
      <w:u w:val="none"/>
      <w:lang w:val="zh-CN" w:eastAsia="zh-CN" w:bidi="zh-CN"/>
    </w:rPr>
  </w:style>
  <w:style w:type="character" w:customStyle="1" w:styleId="6">
    <w:name w:val="Heading #1|1_"/>
    <w:basedOn w:val="3"/>
    <w:link w:val="7"/>
    <w:uiPriority w:val="0"/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360"/>
      <w:jc w:val="center"/>
      <w:outlineLvl w:val="0"/>
    </w:pPr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character" w:customStyle="1" w:styleId="8">
    <w:name w:val="Body text|1_"/>
    <w:basedOn w:val="3"/>
    <w:link w:val="9"/>
    <w:uiPriority w:val="0"/>
    <w:rPr>
      <w:rFonts w:ascii="新宋体" w:hAnsi="新宋体" w:eastAsia="新宋体" w:cs="新宋体"/>
      <w:u w:val="none"/>
      <w:lang w:val="zh-CN" w:eastAsia="zh-CN" w:bidi="zh-CN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</w:pPr>
    <w:rPr>
      <w:rFonts w:ascii="新宋体" w:hAnsi="新宋体" w:eastAsia="新宋体" w:cs="新宋体"/>
      <w:u w:val="none"/>
      <w:lang w:val="zh-CN" w:eastAsia="zh-CN" w:bidi="zh-CN"/>
    </w:rPr>
  </w:style>
  <w:style w:type="character" w:customStyle="1" w:styleId="10">
    <w:name w:val="Table caption|1_"/>
    <w:basedOn w:val="3"/>
    <w:link w:val="11"/>
    <w:uiPriority w:val="0"/>
    <w:rPr>
      <w:rFonts w:ascii="新宋体" w:hAnsi="新宋体" w:eastAsia="新宋体" w:cs="新宋体"/>
      <w:u w:val="none"/>
      <w:lang w:val="zh-CN" w:eastAsia="zh-CN" w:bidi="zh-CN"/>
    </w:rPr>
  </w:style>
  <w:style w:type="paragraph" w:customStyle="1" w:styleId="11">
    <w:name w:val="Table caption|1"/>
    <w:basedOn w:val="1"/>
    <w:link w:val="10"/>
    <w:uiPriority w:val="0"/>
    <w:pPr>
      <w:widowControl w:val="0"/>
      <w:shd w:val="clear" w:color="auto" w:fill="auto"/>
      <w:jc w:val="center"/>
    </w:pPr>
    <w:rPr>
      <w:rFonts w:ascii="新宋体" w:hAnsi="新宋体" w:eastAsia="新宋体" w:cs="新宋体"/>
      <w:u w:val="none"/>
      <w:lang w:val="zh-CN" w:eastAsia="zh-CN" w:bidi="zh-CN"/>
    </w:rPr>
  </w:style>
  <w:style w:type="character" w:customStyle="1" w:styleId="12">
    <w:name w:val="Other|1_"/>
    <w:basedOn w:val="3"/>
    <w:link w:val="13"/>
    <w:uiPriority w:val="0"/>
    <w:rPr>
      <w:rFonts w:ascii="新宋体" w:hAnsi="新宋体" w:eastAsia="新宋体" w:cs="新宋体"/>
      <w:u w:val="none"/>
      <w:lang w:val="zh-CN" w:eastAsia="zh-CN" w:bidi="zh-CN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jc w:val="center"/>
    </w:pPr>
    <w:rPr>
      <w:rFonts w:ascii="新宋体" w:hAnsi="新宋体" w:eastAsia="新宋体" w:cs="新宋体"/>
      <w:u w:val="none"/>
      <w:lang w:val="zh-CN" w:eastAsia="zh-CN" w:bidi="zh-CN"/>
    </w:rPr>
  </w:style>
  <w:style w:type="character" w:customStyle="1" w:styleId="14">
    <w:name w:val="Header or footer|1_"/>
    <w:basedOn w:val="3"/>
    <w:link w:val="15"/>
    <w:uiPriority w:val="0"/>
    <w:rPr>
      <w:rFonts w:ascii="新宋体" w:hAnsi="新宋体" w:eastAsia="新宋体" w:cs="新宋体"/>
      <w:sz w:val="20"/>
      <w:szCs w:val="20"/>
      <w:u w:val="none"/>
      <w:lang w:val="zh-CN" w:eastAsia="zh-CN" w:bidi="zh-CN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  <w:jc w:val="right"/>
    </w:pPr>
    <w:rPr>
      <w:rFonts w:ascii="新宋体" w:hAnsi="新宋体" w:eastAsia="新宋体" w:cs="新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2022-10-25T01:51:50Z</dcterms:created>
  <dc:creator>1</dc:creator>
  <cp:lastModifiedBy>牛善举</cp:lastModifiedBy>
  <dcterms:modified xsi:type="dcterms:W3CDTF">2022-10-25T01:53:12Z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